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05" w:rsidRDefault="004C1105" w:rsidP="004C1105">
      <w:pPr>
        <w:jc w:val="both"/>
        <w:rPr>
          <w:sz w:val="24"/>
        </w:rPr>
      </w:pPr>
      <w:r>
        <w:rPr>
          <w:sz w:val="24"/>
        </w:rPr>
        <w:t>K rukám ředitelky školy</w:t>
      </w:r>
    </w:p>
    <w:p w:rsidR="004C1105" w:rsidRDefault="004C1105" w:rsidP="004C1105">
      <w:pPr>
        <w:jc w:val="both"/>
        <w:rPr>
          <w:sz w:val="24"/>
        </w:rPr>
      </w:pPr>
      <w:r>
        <w:rPr>
          <w:sz w:val="24"/>
        </w:rPr>
        <w:t xml:space="preserve">Ing. Hany </w:t>
      </w:r>
      <w:proofErr w:type="spellStart"/>
      <w:r>
        <w:rPr>
          <w:sz w:val="24"/>
        </w:rPr>
        <w:t>Rubáčkové</w:t>
      </w:r>
      <w:proofErr w:type="spellEnd"/>
    </w:p>
    <w:p w:rsidR="004C1105" w:rsidRDefault="004C1105" w:rsidP="004C1105">
      <w:pPr>
        <w:jc w:val="both"/>
        <w:rPr>
          <w:sz w:val="24"/>
        </w:rPr>
      </w:pPr>
      <w:r>
        <w:rPr>
          <w:sz w:val="24"/>
        </w:rPr>
        <w:t>Střední odborná škola veterinární, Hradec Králové – Kukleny, Pražská 68</w:t>
      </w:r>
    </w:p>
    <w:p w:rsidR="004C1105" w:rsidRDefault="004C1105" w:rsidP="004C1105">
      <w:pPr>
        <w:jc w:val="both"/>
        <w:rPr>
          <w:sz w:val="24"/>
        </w:rPr>
      </w:pPr>
      <w:r>
        <w:rPr>
          <w:sz w:val="24"/>
        </w:rPr>
        <w:t>Pražská třída 68/18</w:t>
      </w:r>
    </w:p>
    <w:p w:rsidR="004C1105" w:rsidRDefault="004C1105" w:rsidP="004C1105">
      <w:pPr>
        <w:jc w:val="both"/>
        <w:rPr>
          <w:sz w:val="24"/>
        </w:rPr>
      </w:pPr>
      <w:r>
        <w:rPr>
          <w:sz w:val="24"/>
        </w:rPr>
        <w:t>500 04 Hradec Králové</w:t>
      </w:r>
    </w:p>
    <w:p w:rsidR="0027134C" w:rsidRPr="00EE10AC" w:rsidRDefault="0027134C" w:rsidP="0027134C">
      <w:pPr>
        <w:jc w:val="both"/>
        <w:rPr>
          <w:sz w:val="24"/>
        </w:rPr>
      </w:pPr>
    </w:p>
    <w:p w:rsidR="0027134C" w:rsidRPr="00EE10AC" w:rsidRDefault="0027134C" w:rsidP="0027134C">
      <w:pPr>
        <w:jc w:val="both"/>
        <w:rPr>
          <w:sz w:val="24"/>
        </w:rPr>
      </w:pPr>
    </w:p>
    <w:p w:rsidR="0027134C" w:rsidRDefault="0027134C" w:rsidP="0027134C">
      <w:pPr>
        <w:jc w:val="both"/>
        <w:rPr>
          <w:b/>
          <w:sz w:val="24"/>
        </w:rPr>
      </w:pPr>
    </w:p>
    <w:p w:rsidR="0027134C" w:rsidRDefault="0027134C" w:rsidP="0027134C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Žádost o uvolnění </w:t>
      </w:r>
      <w:r>
        <w:rPr>
          <w:sz w:val="28"/>
          <w:szCs w:val="28"/>
          <w:u w:val="none"/>
        </w:rPr>
        <w:t xml:space="preserve">žáka </w:t>
      </w:r>
      <w:r w:rsidRPr="00F8040B">
        <w:rPr>
          <w:sz w:val="28"/>
          <w:szCs w:val="28"/>
          <w:u w:val="none"/>
        </w:rPr>
        <w:t>z</w:t>
      </w:r>
      <w:r>
        <w:rPr>
          <w:sz w:val="28"/>
          <w:szCs w:val="28"/>
          <w:u w:val="none"/>
        </w:rPr>
        <w:t> vyučování předmětu tělesná výchova</w:t>
      </w:r>
    </w:p>
    <w:p w:rsidR="0027134C" w:rsidRDefault="0027134C" w:rsidP="0027134C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 </w:t>
      </w:r>
    </w:p>
    <w:p w:rsidR="0027134C" w:rsidRPr="00F8040B" w:rsidRDefault="0027134C" w:rsidP="0027134C">
      <w:pPr>
        <w:pStyle w:val="Nadpis2"/>
        <w:rPr>
          <w:sz w:val="28"/>
          <w:szCs w:val="28"/>
          <w:u w:val="none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 xml:space="preserve">Jméno a příjmení </w:t>
      </w:r>
      <w:proofErr w:type="gramStart"/>
      <w:r>
        <w:rPr>
          <w:sz w:val="24"/>
        </w:rPr>
        <w:t>žáka:  …</w:t>
      </w:r>
      <w:proofErr w:type="gramEnd"/>
      <w:r>
        <w:rPr>
          <w:sz w:val="24"/>
        </w:rPr>
        <w:t xml:space="preserve">……………………………….     </w:t>
      </w:r>
    </w:p>
    <w:p w:rsidR="0027134C" w:rsidRPr="00905664" w:rsidRDefault="0027134C" w:rsidP="0027134C">
      <w:pPr>
        <w:jc w:val="right"/>
        <w:rPr>
          <w:sz w:val="16"/>
          <w:szCs w:val="16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Třída: ……...</w:t>
      </w: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Třídní učitel: ………………………….</w:t>
      </w: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Vyučující tělesné výchovy: ………………………….</w:t>
      </w: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Období: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27134C" w:rsidRDefault="0027134C" w:rsidP="0027134C">
      <w:pPr>
        <w:jc w:val="both"/>
        <w:rPr>
          <w:b/>
          <w:sz w:val="24"/>
        </w:rPr>
      </w:pPr>
    </w:p>
    <w:p w:rsidR="0027134C" w:rsidRDefault="0027134C" w:rsidP="0027134C">
      <w:pPr>
        <w:jc w:val="both"/>
        <w:rPr>
          <w:sz w:val="24"/>
        </w:rPr>
      </w:pPr>
      <w:r>
        <w:rPr>
          <w:b/>
          <w:sz w:val="24"/>
        </w:rPr>
        <w:t xml:space="preserve">Odůvodnění </w:t>
      </w:r>
      <w:r>
        <w:rPr>
          <w:sz w:val="24"/>
        </w:rPr>
        <w:t>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27134C" w:rsidRPr="00A55DB1" w:rsidRDefault="0027134C" w:rsidP="0027134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27134C" w:rsidRDefault="0027134C" w:rsidP="0027134C">
      <w:pPr>
        <w:jc w:val="both"/>
        <w:rPr>
          <w:b/>
          <w:sz w:val="24"/>
        </w:rPr>
      </w:pPr>
    </w:p>
    <w:p w:rsidR="0027134C" w:rsidRDefault="0027134C" w:rsidP="0027134C">
      <w:pPr>
        <w:jc w:val="both"/>
        <w:rPr>
          <w:b/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Podpis žáka……………………………….</w:t>
      </w:r>
    </w:p>
    <w:p w:rsidR="0027134C" w:rsidRPr="00905664" w:rsidRDefault="0027134C" w:rsidP="0027134C">
      <w:pPr>
        <w:jc w:val="right"/>
        <w:rPr>
          <w:sz w:val="16"/>
          <w:szCs w:val="16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Jméno a příjmení zákonného zástupce……………………………………………</w:t>
      </w: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Adresa včetně PSČ:…………………………………………………………………</w:t>
      </w:r>
    </w:p>
    <w:p w:rsidR="0027134C" w:rsidRDefault="0027134C" w:rsidP="0027134C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Podpis zákonného zástupce………………………….</w:t>
      </w: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  <w:r>
        <w:rPr>
          <w:sz w:val="24"/>
        </w:rPr>
        <w:t>V……………………………….   dne………………</w:t>
      </w: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Default="0027134C" w:rsidP="0027134C">
      <w:pPr>
        <w:rPr>
          <w:sz w:val="24"/>
        </w:rPr>
      </w:pPr>
    </w:p>
    <w:p w:rsidR="0027134C" w:rsidRPr="001903F0" w:rsidRDefault="0027134C" w:rsidP="0027134C">
      <w:pPr>
        <w:jc w:val="both"/>
        <w:rPr>
          <w:sz w:val="24"/>
        </w:rPr>
      </w:pPr>
      <w:r w:rsidRPr="001903F0">
        <w:rPr>
          <w:sz w:val="24"/>
        </w:rPr>
        <w:t>Příloha:</w:t>
      </w:r>
    </w:p>
    <w:p w:rsidR="0027134C" w:rsidRDefault="0027134C" w:rsidP="0027134C">
      <w:pPr>
        <w:jc w:val="both"/>
        <w:rPr>
          <w:sz w:val="24"/>
        </w:rPr>
      </w:pPr>
      <w:r>
        <w:rPr>
          <w:sz w:val="24"/>
        </w:rPr>
        <w:t>Posudek o zdravotní způsobilosti žáka k tělesné výchově</w:t>
      </w:r>
    </w:p>
    <w:p w:rsidR="0027134C" w:rsidRDefault="0027134C" w:rsidP="0027134C">
      <w:pPr>
        <w:jc w:val="both"/>
        <w:rPr>
          <w:sz w:val="24"/>
        </w:rPr>
      </w:pPr>
      <w:r>
        <w:rPr>
          <w:sz w:val="24"/>
        </w:rPr>
        <w:t>Vyjádření lékaře ke konání praxe</w:t>
      </w:r>
    </w:p>
    <w:p w:rsidR="00CD1E18" w:rsidRDefault="00CD1E18" w:rsidP="002F4103">
      <w:pPr>
        <w:tabs>
          <w:tab w:val="left" w:pos="9356"/>
        </w:tabs>
        <w:jc w:val="both"/>
        <w:rPr>
          <w:sz w:val="24"/>
        </w:rPr>
      </w:pPr>
    </w:p>
    <w:p w:rsidR="00BB5B7D" w:rsidRDefault="00BB5B7D" w:rsidP="002F4103">
      <w:pPr>
        <w:tabs>
          <w:tab w:val="left" w:pos="9356"/>
        </w:tabs>
        <w:jc w:val="both"/>
        <w:rPr>
          <w:sz w:val="24"/>
        </w:rPr>
      </w:pPr>
    </w:p>
    <w:p w:rsidR="00BB5B7D" w:rsidRDefault="00BB5B7D" w:rsidP="00BB5B7D">
      <w:pPr>
        <w:tabs>
          <w:tab w:val="left" w:pos="9356"/>
        </w:tabs>
        <w:jc w:val="both"/>
        <w:rPr>
          <w:sz w:val="24"/>
        </w:rPr>
      </w:pPr>
    </w:p>
    <w:p w:rsidR="00BB5B7D" w:rsidRDefault="00BB5B7D" w:rsidP="00BB5B7D">
      <w:pPr>
        <w:pStyle w:val="Zkladntext"/>
        <w:spacing w:before="8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č. j. MSMT -6026/2025-1</w:t>
      </w:r>
    </w:p>
    <w:p w:rsidR="00BB5B7D" w:rsidRDefault="00BB5B7D" w:rsidP="00BB5B7D">
      <w:pPr>
        <w:jc w:val="center"/>
        <w:rPr>
          <w:b/>
          <w:color w:val="231F20"/>
          <w:spacing w:val="-17"/>
          <w:sz w:val="24"/>
          <w:szCs w:val="24"/>
        </w:rPr>
      </w:pPr>
      <w:r>
        <w:rPr>
          <w:b/>
          <w:color w:val="231F20"/>
          <w:sz w:val="24"/>
          <w:szCs w:val="24"/>
        </w:rPr>
        <w:t>Žádost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o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posouzení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zdravotní</w:t>
      </w:r>
      <w:r>
        <w:rPr>
          <w:b/>
          <w:color w:val="231F20"/>
          <w:spacing w:val="-2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způsobilosti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k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tělesné</w:t>
      </w:r>
      <w:r>
        <w:rPr>
          <w:b/>
          <w:color w:val="231F20"/>
          <w:spacing w:val="-2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výchově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a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pohybovým aktivitám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organizovaným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MŠ,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ZŠ,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SŠ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a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VOŠ</w:t>
      </w:r>
      <w:r>
        <w:rPr>
          <w:b/>
          <w:color w:val="231F20"/>
          <w:spacing w:val="-17"/>
          <w:sz w:val="24"/>
          <w:szCs w:val="24"/>
        </w:rPr>
        <w:t xml:space="preserve"> registrujícím lékařem </w:t>
      </w:r>
    </w:p>
    <w:p w:rsidR="00BB5B7D" w:rsidRDefault="00BB5B7D" w:rsidP="00BB5B7D">
      <w:pPr>
        <w:jc w:val="center"/>
        <w:rPr>
          <w:color w:val="231F20"/>
        </w:rPr>
      </w:pPr>
    </w:p>
    <w:p w:rsidR="00BB5B7D" w:rsidRDefault="00BB5B7D" w:rsidP="00BB5B7D">
      <w:pPr>
        <w:jc w:val="center"/>
      </w:pPr>
      <w:r>
        <w:rPr>
          <w:color w:val="231F20"/>
        </w:rPr>
        <w:t>(v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Úmluvou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právech osob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zdravotním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postižením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10/2010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Sb.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s.,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zákony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7"/>
        </w:rPr>
        <w:br/>
      </w:r>
      <w:r>
        <w:rPr>
          <w:color w:val="231F20"/>
        </w:rPr>
        <w:t>č.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561/2004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Sb., 373/2011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vyhláškou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391/2013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Sb.)</w:t>
      </w:r>
    </w:p>
    <w:p w:rsidR="00BB5B7D" w:rsidRDefault="00BB5B7D" w:rsidP="00BB5B7D">
      <w:pPr>
        <w:pStyle w:val="Zkladntext"/>
        <w:spacing w:before="5"/>
        <w:rPr>
          <w:i w:val="0"/>
          <w:sz w:val="14"/>
        </w:rPr>
      </w:pPr>
    </w:p>
    <w:tbl>
      <w:tblPr>
        <w:tblStyle w:val="TableNormal"/>
        <w:tblW w:w="8580" w:type="dxa"/>
        <w:tblInd w:w="354" w:type="dxa"/>
        <w:tblLayout w:type="fixed"/>
        <w:tblLook w:val="01E0" w:firstRow="1" w:lastRow="1" w:firstColumn="1" w:lastColumn="1" w:noHBand="0" w:noVBand="0"/>
      </w:tblPr>
      <w:tblGrid>
        <w:gridCol w:w="3013"/>
        <w:gridCol w:w="3014"/>
        <w:gridCol w:w="2553"/>
      </w:tblGrid>
      <w:tr w:rsidR="00BB5B7D" w:rsidTr="00BB5B7D">
        <w:trPr>
          <w:trHeight w:val="586"/>
        </w:trPr>
        <w:tc>
          <w:tcPr>
            <w:tcW w:w="6025" w:type="dxa"/>
            <w:gridSpan w:val="2"/>
          </w:tcPr>
          <w:p w:rsidR="00BB5B7D" w:rsidRDefault="00BB5B7D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:rsidR="00BB5B7D" w:rsidRDefault="00BB5B7D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:rsidR="00BB5B7D" w:rsidRDefault="00BB5B7D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hideMark/>
          </w:tcPr>
          <w:p w:rsidR="00BB5B7D" w:rsidRDefault="00BB5B7D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BB5B7D" w:rsidTr="00BB5B7D">
        <w:trPr>
          <w:trHeight w:val="576"/>
        </w:trPr>
        <w:tc>
          <w:tcPr>
            <w:tcW w:w="3012" w:type="dxa"/>
          </w:tcPr>
          <w:p w:rsidR="00BB5B7D" w:rsidRDefault="00BB5B7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  <w:p w:rsidR="00BB5B7D" w:rsidRDefault="00BB5B7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  <w:p w:rsidR="00BB5B7D" w:rsidRDefault="00BB5B7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5565" w:type="dxa"/>
            <w:gridSpan w:val="2"/>
            <w:hideMark/>
          </w:tcPr>
          <w:p w:rsidR="00BB5B7D" w:rsidRDefault="00BB5B7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BB5B7D" w:rsidTr="00BB5B7D">
        <w:trPr>
          <w:trHeight w:val="850"/>
        </w:trPr>
        <w:tc>
          <w:tcPr>
            <w:tcW w:w="8577" w:type="dxa"/>
            <w:gridSpan w:val="3"/>
          </w:tcPr>
          <w:p w:rsidR="00BB5B7D" w:rsidRDefault="00BB5B7D">
            <w:pPr>
              <w:pStyle w:val="TableParagraph"/>
              <w:spacing w:before="74"/>
              <w:rPr>
                <w:b/>
                <w:color w:val="231F20"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  <w:p w:rsidR="00BB5B7D" w:rsidRDefault="00BB5B7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:rsidR="00BB5B7D" w:rsidRDefault="00BB5B7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:rsidR="00BB5B7D" w:rsidRDefault="00BB5B7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</w:tc>
      </w:tr>
      <w:tr w:rsidR="00BB5B7D" w:rsidTr="00BB5B7D">
        <w:trPr>
          <w:trHeight w:val="3570"/>
        </w:trPr>
        <w:tc>
          <w:tcPr>
            <w:tcW w:w="8577" w:type="dxa"/>
            <w:gridSpan w:val="3"/>
          </w:tcPr>
          <w:p w:rsidR="00BB5B7D" w:rsidRDefault="00BB5B7D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způsobilá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nezpůsobilá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způsobilá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s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podmínkou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(podmínky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viz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dále</w:t>
            </w:r>
            <w:r>
              <w:rPr>
                <w:color w:val="231F20"/>
                <w:sz w:val="20"/>
                <w:lang w:val="cs-CZ"/>
              </w:rPr>
              <w:t>)</w:t>
            </w:r>
          </w:p>
          <w:p w:rsidR="00BB5B7D" w:rsidRDefault="00BB5B7D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:rsidR="00BB5B7D" w:rsidRDefault="00BB5B7D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Lze doporučit vhodný typ TV: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Inkluzivní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TV (společná s ostatními spolužáky)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–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s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nezbytnými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úpravami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obsahu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a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podmínek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dle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doporučených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pohybových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aktivit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Zdravotní a aplikovaná TV –</w:t>
            </w:r>
            <w:r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individualizovaná</w:t>
            </w:r>
            <w:r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Rehabilitační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a zdravotní/léčebná </w:t>
            </w:r>
            <w:r>
              <w:rPr>
                <w:color w:val="231F20"/>
                <w:sz w:val="18"/>
                <w:lang w:val="cs-CZ"/>
              </w:rPr>
              <w:t>TV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–</w:t>
            </w:r>
            <w:r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individuální</w:t>
            </w:r>
            <w:r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:rsidR="00BB5B7D" w:rsidRDefault="00BB5B7D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BB5B7D" w:rsidTr="00BB5B7D">
        <w:trPr>
          <w:trHeight w:val="3570"/>
        </w:trPr>
        <w:tc>
          <w:tcPr>
            <w:tcW w:w="8577" w:type="dxa"/>
            <w:gridSpan w:val="3"/>
          </w:tcPr>
          <w:p w:rsidR="00BB5B7D" w:rsidRDefault="00BB5B7D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:rsidR="00BB5B7D" w:rsidRDefault="00BB5B7D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Datum vydání lékařského posudku:</w:t>
            </w:r>
          </w:p>
          <w:p w:rsidR="00BB5B7D" w:rsidRDefault="00BB5B7D">
            <w:pPr>
              <w:pStyle w:val="TableParagraph"/>
              <w:spacing w:before="178" w:line="470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Jméno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lékaře:</w:t>
            </w:r>
          </w:p>
          <w:p w:rsidR="00BB5B7D" w:rsidRDefault="00BB5B7D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a razítko lékaře:</w:t>
            </w:r>
            <w:r>
              <w:rPr>
                <w:color w:val="231F20"/>
                <w:sz w:val="18"/>
                <w:lang w:val="cs-CZ"/>
              </w:rPr>
              <w:tab/>
            </w:r>
          </w:p>
          <w:p w:rsidR="00BB5B7D" w:rsidRDefault="00BB5B7D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:rsidR="00BB5B7D" w:rsidRDefault="00BB5B7D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:rsidR="00BB5B7D" w:rsidRDefault="00BB5B7D">
            <w:pPr>
              <w:pStyle w:val="TableParagraph"/>
              <w:spacing w:before="178" w:line="470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:rsidR="00BB5B7D" w:rsidRDefault="00BB5B7D">
            <w:pPr>
              <w:pStyle w:val="TableParagraph"/>
              <w:spacing w:before="71" w:line="247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>
              <w:rPr>
                <w:i/>
                <w:color w:val="231F20"/>
                <w:sz w:val="16"/>
                <w:lang w:val="cs-CZ"/>
              </w:rPr>
              <w:t>Má-li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osoba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nebo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zákonný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zástupce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za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že</w:t>
            </w:r>
            <w:r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lékařský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posudek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nesprávný,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může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podle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ustanovení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>
              <w:rPr>
                <w:i/>
                <w:color w:val="231F20"/>
                <w:sz w:val="16"/>
                <w:lang w:val="cs-CZ"/>
              </w:rPr>
              <w:t>§</w:t>
            </w:r>
            <w:r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46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odst.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1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vydal.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Návrh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přezkoumání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lékařského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posudku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nemá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odkladný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účinek,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jestliže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z</w:t>
            </w:r>
            <w:r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jeho</w:t>
            </w:r>
            <w:r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závěru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vyplývá,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že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osoba je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účel,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který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byla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posuzovaná,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zdravotně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nezpůsobilá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nebo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zdravotně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způsobilá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s</w:t>
            </w:r>
            <w:r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podmínkou.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Práva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podání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návrhu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pře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možné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se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§</w:t>
            </w:r>
            <w:r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43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odst.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3</w:t>
            </w:r>
            <w:r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č.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o</w:t>
            </w:r>
            <w:r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speciﬁckých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službách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+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vyhlášky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č.</w:t>
            </w:r>
            <w:r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98/2012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>
              <w:rPr>
                <w:i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 xml:space="preserve">o </w:t>
            </w:r>
            <w:r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:rsidR="00BB5B7D" w:rsidRDefault="00BB5B7D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BB5B7D" w:rsidTr="00BB5B7D">
        <w:trPr>
          <w:trHeight w:val="5616"/>
        </w:trPr>
        <w:tc>
          <w:tcPr>
            <w:tcW w:w="8577" w:type="dxa"/>
            <w:gridSpan w:val="3"/>
          </w:tcPr>
          <w:p w:rsidR="00BB5B7D" w:rsidRDefault="00BB5B7D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 u posuzované osoby ze zdravotních důvodů kontraindikované (v případě potřeby možno specifikovat v komentáři):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(snowboard či jejich adaptované varianty, bruslení, atp.)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Pohyb ve výšce nad 1,50 m (lezení a šplhání na žebřinách, tyči, lanu či přírodních překážkách).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Skoky (výskoky, seskoky, doskoky, přeskoky)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Nošení břemen (např. běžné náčiní a nářadí), zdvihání břemen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Sprinty a rychlostní disciplíny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:rsidR="00BB5B7D" w:rsidRDefault="00BB5B7D" w:rsidP="00BB5B7D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:rsidR="00BB5B7D" w:rsidRDefault="00BB5B7D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:rsidR="00BB5B7D" w:rsidRDefault="00BB5B7D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:rsidR="00BB5B7D" w:rsidRDefault="00BB5B7D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5B7D" w:rsidRDefault="00BB5B7D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5B7D" w:rsidRDefault="00BB5B7D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:rsidR="00BB5B7D" w:rsidRDefault="00BB5B7D" w:rsidP="00BB5B7D">
      <w:pPr>
        <w:rPr>
          <w:color w:val="231F20"/>
        </w:rPr>
      </w:pPr>
    </w:p>
    <w:p w:rsidR="00BB5B7D" w:rsidRDefault="00BB5B7D" w:rsidP="002F4103">
      <w:pPr>
        <w:tabs>
          <w:tab w:val="left" w:pos="9356"/>
        </w:tabs>
        <w:jc w:val="both"/>
        <w:rPr>
          <w:sz w:val="24"/>
        </w:rPr>
        <w:sectPr w:rsidR="00BB5B7D">
          <w:pgSz w:w="11906" w:h="16838"/>
          <w:pgMar w:top="1417" w:right="1273" w:bottom="1134" w:left="1273" w:header="1440" w:footer="1440" w:gutter="0"/>
          <w:cols w:space="708"/>
          <w:noEndnote/>
        </w:sectPr>
      </w:pPr>
      <w:bookmarkStart w:id="0" w:name="_GoBack"/>
      <w:bookmarkEnd w:id="0"/>
    </w:p>
    <w:tbl>
      <w:tblPr>
        <w:tblW w:w="14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2"/>
        <w:gridCol w:w="830"/>
        <w:gridCol w:w="1540"/>
        <w:gridCol w:w="1066"/>
        <w:gridCol w:w="7127"/>
      </w:tblGrid>
      <w:tr w:rsidR="002E1B15" w:rsidRPr="007C661E" w:rsidTr="002E1B15">
        <w:trPr>
          <w:trHeight w:val="709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  <w:b/>
                <w:bCs/>
              </w:rPr>
            </w:pPr>
            <w:r w:rsidRPr="007C661E">
              <w:rPr>
                <w:rFonts w:ascii="Arial" w:hAnsi="Arial" w:cs="Arial"/>
                <w:b/>
                <w:bCs/>
              </w:rPr>
              <w:lastRenderedPageBreak/>
              <w:t>ročník 2.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téma praxe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druh praxe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 xml:space="preserve">počet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 xml:space="preserve">místo konání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proofErr w:type="spellStart"/>
            <w:r w:rsidRPr="007C661E">
              <w:rPr>
                <w:rFonts w:ascii="Arial CE" w:hAnsi="Arial CE" w:cs="Arial CE"/>
              </w:rPr>
              <w:t>poč.hod</w:t>
            </w:r>
            <w:proofErr w:type="spellEnd"/>
            <w:r w:rsidRPr="007C661E">
              <w:rPr>
                <w:rFonts w:ascii="Arial CE" w:hAnsi="Arial CE" w:cs="Arial CE"/>
              </w:rPr>
              <w:t>.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pracovní činnost, prostředí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žáků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praxe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 xml:space="preserve">za </w:t>
            </w:r>
            <w:proofErr w:type="spellStart"/>
            <w:r w:rsidRPr="007C661E">
              <w:rPr>
                <w:rFonts w:ascii="Arial CE" w:hAnsi="Arial CE" w:cs="Arial CE"/>
              </w:rPr>
              <w:t>š.rok</w:t>
            </w:r>
            <w:proofErr w:type="spellEnd"/>
          </w:p>
        </w:tc>
        <w:tc>
          <w:tcPr>
            <w:tcW w:w="7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nebezpečí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na žáka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1.</w:t>
            </w:r>
            <w:r w:rsidR="002E1B15">
              <w:rPr>
                <w:rFonts w:ascii="Arial CE" w:hAnsi="Arial CE" w:cs="Arial CE"/>
              </w:rPr>
              <w:t xml:space="preserve"> </w:t>
            </w:r>
            <w:r w:rsidRPr="007C661E">
              <w:rPr>
                <w:rFonts w:ascii="Arial CE" w:hAnsi="Arial CE" w:cs="Arial CE"/>
              </w:rPr>
              <w:t>měření a evidence zvířat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7C661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učební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všichni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škola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5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nácvik používání měřidel a zjišťování TR u vybraných zvířat - koně atd.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2E1B15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2.</w:t>
            </w:r>
            <w:r w:rsidR="002E1B15">
              <w:rPr>
                <w:rFonts w:ascii="Arial CE" w:hAnsi="Arial CE" w:cs="Arial CE"/>
              </w:rPr>
              <w:t xml:space="preserve"> dojení</w:t>
            </w:r>
            <w:r w:rsidRPr="007C661E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61E" w:rsidRPr="007C661E" w:rsidRDefault="002E1B15" w:rsidP="007C661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odborná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všichni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ZD Chýšť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12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dojení a ošetřování telat -lehká manuální práce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3.</w:t>
            </w:r>
            <w:r w:rsidR="002E1B15">
              <w:rPr>
                <w:rFonts w:ascii="Arial CE" w:hAnsi="Arial CE" w:cs="Arial CE"/>
              </w:rPr>
              <w:t xml:space="preserve"> </w:t>
            </w:r>
            <w:r w:rsidRPr="007C661E">
              <w:rPr>
                <w:rFonts w:ascii="Arial CE" w:hAnsi="Arial CE" w:cs="Arial CE"/>
              </w:rPr>
              <w:t>chov a ošetřování skotu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2E1B1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odborná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proofErr w:type="gramStart"/>
            <w:r w:rsidRPr="007C661E">
              <w:rPr>
                <w:rFonts w:ascii="Arial CE" w:hAnsi="Arial CE" w:cs="Arial CE"/>
              </w:rPr>
              <w:t>2.A,B</w:t>
            </w:r>
            <w:proofErr w:type="gramEnd"/>
            <w:r w:rsidRPr="007C661E">
              <w:rPr>
                <w:rFonts w:ascii="Arial CE" w:hAnsi="Arial CE" w:cs="Arial CE"/>
              </w:rPr>
              <w:t>,C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ZD Všestary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30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práce ve stájích u dojnic, telat - čištění, dojení, úklidy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4.</w:t>
            </w:r>
            <w:r w:rsidR="002E1B15">
              <w:rPr>
                <w:rFonts w:ascii="Arial CE" w:hAnsi="Arial CE" w:cs="Arial CE"/>
              </w:rPr>
              <w:t xml:space="preserve"> </w:t>
            </w:r>
            <w:r w:rsidRPr="007C661E">
              <w:rPr>
                <w:rFonts w:ascii="Arial CE" w:hAnsi="Arial CE" w:cs="Arial CE"/>
              </w:rPr>
              <w:t>ošetřování hospodář</w:t>
            </w:r>
            <w:r w:rsidR="002E1B15">
              <w:rPr>
                <w:rFonts w:ascii="Arial CE" w:hAnsi="Arial CE" w:cs="Arial CE"/>
              </w:rPr>
              <w:t>.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661E" w:rsidRPr="007C661E" w:rsidRDefault="002E1B15" w:rsidP="007C661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odborná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proofErr w:type="gramStart"/>
            <w:r w:rsidRPr="007C661E">
              <w:rPr>
                <w:rFonts w:ascii="Arial CE" w:hAnsi="Arial CE" w:cs="Arial CE"/>
              </w:rPr>
              <w:t>2.A,C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7C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závod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30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práce ve stájích u dojnic, telat - čištění, dojení, úklidy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 xml:space="preserve">   zvířat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 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2E1B1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5. péče o zájmová zvířata 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7C661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učební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všichni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7C6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CZZ- škola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7C661E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seznámení se zvířaty, krmení a čistění  - lehká manuální práce</w:t>
            </w:r>
          </w:p>
        </w:tc>
      </w:tr>
      <w:tr w:rsidR="002E1B15" w:rsidRPr="007C661E" w:rsidTr="002E1B15">
        <w:trPr>
          <w:trHeight w:val="25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6.</w:t>
            </w:r>
            <w:r w:rsidR="002E1B15">
              <w:rPr>
                <w:rFonts w:ascii="Arial CE" w:hAnsi="Arial CE" w:cs="Arial CE"/>
              </w:rPr>
              <w:t xml:space="preserve"> </w:t>
            </w:r>
            <w:r w:rsidRPr="007C661E">
              <w:rPr>
                <w:rFonts w:ascii="Arial CE" w:hAnsi="Arial CE" w:cs="Arial CE"/>
              </w:rPr>
              <w:t>pomocné práce laboratoř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7C661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odborná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2.B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laboratoř CHL</w:t>
            </w:r>
            <w:r w:rsidR="002E1B15">
              <w:rPr>
                <w:rFonts w:ascii="Arial" w:hAnsi="Arial" w:cs="Arial"/>
              </w:rPr>
              <w:t xml:space="preserve"> </w:t>
            </w:r>
            <w:r w:rsidRPr="007C661E">
              <w:rPr>
                <w:rFonts w:ascii="Arial" w:hAnsi="Arial" w:cs="Arial"/>
              </w:rPr>
              <w:t>H</w:t>
            </w:r>
            <w:r w:rsidR="002E1B15">
              <w:rPr>
                <w:rFonts w:ascii="Arial" w:hAnsi="Arial" w:cs="Arial"/>
              </w:rPr>
              <w:t xml:space="preserve">. </w:t>
            </w:r>
            <w:r w:rsidRPr="007C661E">
              <w:rPr>
                <w:rFonts w:ascii="Arial" w:hAnsi="Arial" w:cs="Arial"/>
              </w:rPr>
              <w:t>K</w:t>
            </w:r>
            <w:r w:rsidR="002E1B15">
              <w:rPr>
                <w:rFonts w:ascii="Arial" w:hAnsi="Arial" w:cs="Arial"/>
              </w:rPr>
              <w:t>rálové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30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pomocné práce v laboratoři - biologičtí činitelé -2</w:t>
            </w:r>
          </w:p>
        </w:tc>
      </w:tr>
      <w:tr w:rsidR="002E1B15" w:rsidRPr="007C661E" w:rsidTr="002E1B15">
        <w:trPr>
          <w:trHeight w:val="27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7.individuální praxe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2E1B15" w:rsidP="002E1B1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odborná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všichni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dle smluv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 CE" w:hAnsi="Arial CE" w:cs="Arial CE"/>
              </w:rPr>
            </w:pPr>
            <w:r w:rsidRPr="007C661E">
              <w:rPr>
                <w:rFonts w:ascii="Arial CE" w:hAnsi="Arial CE" w:cs="Arial CE"/>
              </w:rPr>
              <w:t>60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  <w:r w:rsidRPr="007C661E">
              <w:rPr>
                <w:rFonts w:ascii="Arial" w:hAnsi="Arial" w:cs="Arial"/>
              </w:rPr>
              <w:t>pracovní činnost dle uzavřené smlouvy</w:t>
            </w:r>
          </w:p>
        </w:tc>
      </w:tr>
      <w:tr w:rsidR="002E1B15" w:rsidRPr="007C661E" w:rsidTr="002E1B15">
        <w:trPr>
          <w:trHeight w:val="33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7C661E">
              <w:rPr>
                <w:rFonts w:ascii="Arial CE" w:hAnsi="Arial CE" w:cs="Arial CE"/>
                <w:b/>
                <w:bCs/>
                <w:sz w:val="24"/>
                <w:szCs w:val="24"/>
              </w:rPr>
              <w:t>14</w:t>
            </w:r>
            <w:r w:rsidR="002E1B15">
              <w:rPr>
                <w:rFonts w:ascii="Arial CE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61E" w:rsidRPr="007C661E" w:rsidRDefault="007C661E" w:rsidP="007C661E">
            <w:pPr>
              <w:rPr>
                <w:rFonts w:ascii="Arial" w:hAnsi="Arial" w:cs="Arial"/>
              </w:rPr>
            </w:pPr>
          </w:p>
        </w:tc>
      </w:tr>
    </w:tbl>
    <w:p w:rsidR="001903F0" w:rsidRDefault="001903F0" w:rsidP="002F4103">
      <w:pPr>
        <w:tabs>
          <w:tab w:val="left" w:pos="9356"/>
        </w:tabs>
        <w:jc w:val="both"/>
        <w:rPr>
          <w:sz w:val="24"/>
        </w:rPr>
      </w:pPr>
    </w:p>
    <w:p w:rsidR="00DC59AB" w:rsidRDefault="00DC59AB" w:rsidP="002F4103">
      <w:pPr>
        <w:tabs>
          <w:tab w:val="left" w:pos="9356"/>
        </w:tabs>
        <w:jc w:val="both"/>
        <w:rPr>
          <w:sz w:val="24"/>
        </w:rPr>
      </w:pP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4"/>
        </w:rPr>
      </w:pP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činnosti na praxi může posuzovaná/ý žákyně/žák: ……………………………………………………………… vykonávat v plném rozsahu.</w:t>
      </w: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Dne:…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………………………………..</w:t>
      </w: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DC59AB" w:rsidRDefault="00DC59AB" w:rsidP="00DC59AB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Razítko a podpis lékaře</w:t>
      </w:r>
    </w:p>
    <w:p w:rsidR="00DC59AB" w:rsidRPr="001903F0" w:rsidRDefault="00DC59AB" w:rsidP="002F4103">
      <w:pPr>
        <w:tabs>
          <w:tab w:val="left" w:pos="9356"/>
        </w:tabs>
        <w:jc w:val="both"/>
        <w:rPr>
          <w:sz w:val="24"/>
        </w:rPr>
      </w:pPr>
    </w:p>
    <w:sectPr w:rsidR="00DC59AB" w:rsidRPr="001903F0" w:rsidSect="00CD1E18">
      <w:pgSz w:w="16838" w:h="11906" w:orient="landscape"/>
      <w:pgMar w:top="1273" w:right="1417" w:bottom="1273" w:left="1134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</w:lvl>
    <w:lvl w:ilvl="2" w:tplc="EEC6CBBA">
      <w:numFmt w:val="bullet"/>
      <w:lvlText w:val="•"/>
      <w:lvlJc w:val="left"/>
      <w:pPr>
        <w:ind w:left="1934" w:hanging="227"/>
      </w:pPr>
    </w:lvl>
    <w:lvl w:ilvl="3" w:tplc="1520AE1E">
      <w:numFmt w:val="bullet"/>
      <w:lvlText w:val="•"/>
      <w:lvlJc w:val="left"/>
      <w:pPr>
        <w:ind w:left="2741" w:hanging="227"/>
      </w:pPr>
    </w:lvl>
    <w:lvl w:ilvl="4" w:tplc="6936A462">
      <w:numFmt w:val="bullet"/>
      <w:lvlText w:val="•"/>
      <w:lvlJc w:val="left"/>
      <w:pPr>
        <w:ind w:left="3548" w:hanging="227"/>
      </w:pPr>
    </w:lvl>
    <w:lvl w:ilvl="5" w:tplc="EFEE4750">
      <w:numFmt w:val="bullet"/>
      <w:lvlText w:val="•"/>
      <w:lvlJc w:val="left"/>
      <w:pPr>
        <w:ind w:left="4355" w:hanging="227"/>
      </w:pPr>
    </w:lvl>
    <w:lvl w:ilvl="6" w:tplc="4EDE0288">
      <w:numFmt w:val="bullet"/>
      <w:lvlText w:val="•"/>
      <w:lvlJc w:val="left"/>
      <w:pPr>
        <w:ind w:left="5162" w:hanging="227"/>
      </w:pPr>
    </w:lvl>
    <w:lvl w:ilvl="7" w:tplc="9B40923E">
      <w:numFmt w:val="bullet"/>
      <w:lvlText w:val="•"/>
      <w:lvlJc w:val="left"/>
      <w:pPr>
        <w:ind w:left="5969" w:hanging="227"/>
      </w:pPr>
    </w:lvl>
    <w:lvl w:ilvl="8" w:tplc="DA7C4750">
      <w:numFmt w:val="bullet"/>
      <w:lvlText w:val="•"/>
      <w:lvlJc w:val="left"/>
      <w:pPr>
        <w:ind w:left="6776" w:hanging="227"/>
      </w:pPr>
    </w:lvl>
  </w:abstractNum>
  <w:abstractNum w:abstractNumId="2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</w:lvl>
    <w:lvl w:ilvl="3" w:tplc="3EA25266">
      <w:numFmt w:val="bullet"/>
      <w:lvlText w:val="•"/>
      <w:lvlJc w:val="left"/>
      <w:pPr>
        <w:ind w:left="2284" w:hanging="227"/>
      </w:pPr>
    </w:lvl>
    <w:lvl w:ilvl="4" w:tplc="ACB2A024">
      <w:numFmt w:val="bullet"/>
      <w:lvlText w:val="•"/>
      <w:lvlJc w:val="left"/>
      <w:pPr>
        <w:ind w:left="3156" w:hanging="227"/>
      </w:pPr>
    </w:lvl>
    <w:lvl w:ilvl="5" w:tplc="2D2A1756">
      <w:numFmt w:val="bullet"/>
      <w:lvlText w:val="•"/>
      <w:lvlJc w:val="left"/>
      <w:pPr>
        <w:ind w:left="4028" w:hanging="227"/>
      </w:pPr>
    </w:lvl>
    <w:lvl w:ilvl="6" w:tplc="BEB6DC14">
      <w:numFmt w:val="bullet"/>
      <w:lvlText w:val="•"/>
      <w:lvlJc w:val="left"/>
      <w:pPr>
        <w:ind w:left="4901" w:hanging="227"/>
      </w:pPr>
    </w:lvl>
    <w:lvl w:ilvl="7" w:tplc="9B7EA780">
      <w:numFmt w:val="bullet"/>
      <w:lvlText w:val="•"/>
      <w:lvlJc w:val="left"/>
      <w:pPr>
        <w:ind w:left="5773" w:hanging="227"/>
      </w:pPr>
    </w:lvl>
    <w:lvl w:ilvl="8" w:tplc="54B04A04">
      <w:numFmt w:val="bullet"/>
      <w:lvlText w:val="•"/>
      <w:lvlJc w:val="left"/>
      <w:pPr>
        <w:ind w:left="6645" w:hanging="227"/>
      </w:pPr>
    </w:lvl>
  </w:abstractNum>
  <w:abstractNum w:abstractNumId="3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</w:lvl>
    <w:lvl w:ilvl="2" w:tplc="6BB446AC">
      <w:numFmt w:val="bullet"/>
      <w:lvlText w:val="•"/>
      <w:lvlJc w:val="left"/>
      <w:pPr>
        <w:ind w:left="1934" w:hanging="227"/>
      </w:pPr>
    </w:lvl>
    <w:lvl w:ilvl="3" w:tplc="8DDE21FA">
      <w:numFmt w:val="bullet"/>
      <w:lvlText w:val="•"/>
      <w:lvlJc w:val="left"/>
      <w:pPr>
        <w:ind w:left="2741" w:hanging="227"/>
      </w:pPr>
    </w:lvl>
    <w:lvl w:ilvl="4" w:tplc="C9A2C1BE">
      <w:numFmt w:val="bullet"/>
      <w:lvlText w:val="•"/>
      <w:lvlJc w:val="left"/>
      <w:pPr>
        <w:ind w:left="3548" w:hanging="227"/>
      </w:pPr>
    </w:lvl>
    <w:lvl w:ilvl="5" w:tplc="17E89AE8">
      <w:numFmt w:val="bullet"/>
      <w:lvlText w:val="•"/>
      <w:lvlJc w:val="left"/>
      <w:pPr>
        <w:ind w:left="4355" w:hanging="227"/>
      </w:pPr>
    </w:lvl>
    <w:lvl w:ilvl="6" w:tplc="4DC057D4">
      <w:numFmt w:val="bullet"/>
      <w:lvlText w:val="•"/>
      <w:lvlJc w:val="left"/>
      <w:pPr>
        <w:ind w:left="5162" w:hanging="227"/>
      </w:pPr>
    </w:lvl>
    <w:lvl w:ilvl="7" w:tplc="B73AD3F6">
      <w:numFmt w:val="bullet"/>
      <w:lvlText w:val="•"/>
      <w:lvlJc w:val="left"/>
      <w:pPr>
        <w:ind w:left="5969" w:hanging="227"/>
      </w:pPr>
    </w:lvl>
    <w:lvl w:ilvl="8" w:tplc="1374A4C6">
      <w:numFmt w:val="bullet"/>
      <w:lvlText w:val="•"/>
      <w:lvlJc w:val="left"/>
      <w:pPr>
        <w:ind w:left="6776" w:hanging="227"/>
      </w:p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33"/>
    <w:rsid w:val="00091D55"/>
    <w:rsid w:val="000945EF"/>
    <w:rsid w:val="00145292"/>
    <w:rsid w:val="001766FB"/>
    <w:rsid w:val="001903F0"/>
    <w:rsid w:val="0027134C"/>
    <w:rsid w:val="002E1B15"/>
    <w:rsid w:val="002F4103"/>
    <w:rsid w:val="004C1105"/>
    <w:rsid w:val="00537A5A"/>
    <w:rsid w:val="00597FAF"/>
    <w:rsid w:val="0069642D"/>
    <w:rsid w:val="00771A86"/>
    <w:rsid w:val="007C661E"/>
    <w:rsid w:val="008D5259"/>
    <w:rsid w:val="008D6138"/>
    <w:rsid w:val="0091585A"/>
    <w:rsid w:val="00976E71"/>
    <w:rsid w:val="00BB5B7D"/>
    <w:rsid w:val="00C24933"/>
    <w:rsid w:val="00CD1E18"/>
    <w:rsid w:val="00DC59AB"/>
    <w:rsid w:val="00EC6E37"/>
    <w:rsid w:val="00EE10AC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83043"/>
  <w15:docId w15:val="{302214D2-E1A4-4345-8DBD-E21F7D52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pPr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E1B1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BB5B7D"/>
    <w:rPr>
      <w:i/>
      <w:sz w:val="24"/>
    </w:rPr>
  </w:style>
  <w:style w:type="paragraph" w:customStyle="1" w:styleId="TableParagraph">
    <w:name w:val="Table Paragraph"/>
    <w:basedOn w:val="Normln"/>
    <w:uiPriority w:val="1"/>
    <w:qFormat/>
    <w:rsid w:val="00BB5B7D"/>
    <w:pPr>
      <w:widowControl w:val="0"/>
      <w:autoSpaceDE w:val="0"/>
      <w:autoSpaceDN w:val="0"/>
      <w:spacing w:before="39"/>
      <w:ind w:left="75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B5B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CDA4-6BD0-4926-8529-CD819E01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………………………dne…………</vt:lpstr>
    </vt:vector>
  </TitlesOfParts>
  <Company>SOS veterinarni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………………………dne…………</dc:title>
  <dc:creator>pc19</dc:creator>
  <cp:lastModifiedBy>pc</cp:lastModifiedBy>
  <cp:revision>6</cp:revision>
  <cp:lastPrinted>2013-01-30T08:46:00Z</cp:lastPrinted>
  <dcterms:created xsi:type="dcterms:W3CDTF">2020-01-29T10:37:00Z</dcterms:created>
  <dcterms:modified xsi:type="dcterms:W3CDTF">2025-08-26T16:34:00Z</dcterms:modified>
</cp:coreProperties>
</file>